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458" w:rsidRDefault="00A91458">
      <w:pPr>
        <w:rPr>
          <w:rFonts w:ascii="Times New Roman" w:hAnsi="Times New Roman" w:cs="Times New Roman"/>
          <w:b/>
          <w:sz w:val="24"/>
          <w:szCs w:val="24"/>
        </w:rPr>
      </w:pPr>
      <w:r>
        <w:rPr>
          <w:rFonts w:ascii="Times New Roman" w:hAnsi="Times New Roman" w:cs="Times New Roman"/>
          <w:b/>
          <w:sz w:val="24"/>
          <w:szCs w:val="24"/>
        </w:rPr>
        <w:t>Yttrande gällande detaljplan steg 4 Vålösundet</w:t>
      </w:r>
    </w:p>
    <w:p w:rsidR="00A91458" w:rsidRDefault="00A91458">
      <w:pPr>
        <w:rPr>
          <w:rFonts w:ascii="Times New Roman" w:hAnsi="Times New Roman" w:cs="Times New Roman"/>
          <w:sz w:val="24"/>
          <w:szCs w:val="24"/>
        </w:rPr>
      </w:pPr>
      <w:r>
        <w:rPr>
          <w:rFonts w:ascii="Times New Roman" w:hAnsi="Times New Roman" w:cs="Times New Roman"/>
          <w:sz w:val="24"/>
          <w:szCs w:val="24"/>
        </w:rPr>
        <w:t xml:space="preserve">Som ägare av fastigheterna Skäringsbol 1:6 och 1:5 har jag under de senaste åren tvingats notera hur trafiken genom mina fastigheter drastiskt ökat. </w:t>
      </w:r>
      <w:r w:rsidR="00491193">
        <w:rPr>
          <w:rFonts w:ascii="Times New Roman" w:hAnsi="Times New Roman" w:cs="Times New Roman"/>
          <w:sz w:val="24"/>
          <w:szCs w:val="24"/>
        </w:rPr>
        <w:t xml:space="preserve"> N</w:t>
      </w:r>
      <w:r>
        <w:rPr>
          <w:rFonts w:ascii="Times New Roman" w:hAnsi="Times New Roman" w:cs="Times New Roman"/>
          <w:sz w:val="24"/>
          <w:szCs w:val="24"/>
        </w:rPr>
        <w:t>uvarande planarbete ger för handen att de tidigare planerna för området</w:t>
      </w:r>
      <w:r w:rsidR="00B409BE">
        <w:rPr>
          <w:rFonts w:ascii="Times New Roman" w:hAnsi="Times New Roman" w:cs="Times New Roman"/>
          <w:sz w:val="24"/>
          <w:szCs w:val="24"/>
        </w:rPr>
        <w:t>,</w:t>
      </w:r>
      <w:r>
        <w:rPr>
          <w:rFonts w:ascii="Times New Roman" w:hAnsi="Times New Roman" w:cs="Times New Roman"/>
          <w:sz w:val="24"/>
          <w:szCs w:val="24"/>
        </w:rPr>
        <w:t xml:space="preserve"> av kommunen </w:t>
      </w:r>
      <w:r w:rsidR="00D84BA1">
        <w:rPr>
          <w:rFonts w:ascii="Times New Roman" w:hAnsi="Times New Roman" w:cs="Times New Roman"/>
          <w:sz w:val="24"/>
          <w:szCs w:val="24"/>
        </w:rPr>
        <w:t xml:space="preserve">tidigare </w:t>
      </w:r>
      <w:r>
        <w:rPr>
          <w:rFonts w:ascii="Times New Roman" w:hAnsi="Times New Roman" w:cs="Times New Roman"/>
          <w:sz w:val="24"/>
          <w:szCs w:val="24"/>
        </w:rPr>
        <w:t>begränsade till fritidsboende</w:t>
      </w:r>
      <w:r w:rsidR="00B409BE">
        <w:rPr>
          <w:rFonts w:ascii="Times New Roman" w:hAnsi="Times New Roman" w:cs="Times New Roman"/>
          <w:sz w:val="24"/>
          <w:szCs w:val="24"/>
        </w:rPr>
        <w:t>,</w:t>
      </w:r>
      <w:r>
        <w:rPr>
          <w:rFonts w:ascii="Times New Roman" w:hAnsi="Times New Roman" w:cs="Times New Roman"/>
          <w:sz w:val="24"/>
          <w:szCs w:val="24"/>
        </w:rPr>
        <w:t xml:space="preserve"> nu kommer att tillåta permanentbosättning. Eftersom detta lappkast drastiskt ändrar förutsättningarna menligt för mitt boende på grund av att den enda tillfartsväg till detta område mås</w:t>
      </w:r>
      <w:bookmarkStart w:id="0" w:name="_GoBack"/>
      <w:bookmarkEnd w:id="0"/>
      <w:r>
        <w:rPr>
          <w:rFonts w:ascii="Times New Roman" w:hAnsi="Times New Roman" w:cs="Times New Roman"/>
          <w:sz w:val="24"/>
          <w:szCs w:val="24"/>
        </w:rPr>
        <w:t>te ske genom mina fastigheter anser jag att jag har rätt till talan i denna sak.</w:t>
      </w:r>
    </w:p>
    <w:p w:rsidR="00411F36" w:rsidRDefault="00A91458" w:rsidP="00411F36">
      <w:pPr>
        <w:rPr>
          <w:rFonts w:ascii="Times New Roman" w:hAnsi="Times New Roman" w:cs="Times New Roman"/>
          <w:sz w:val="24"/>
          <w:szCs w:val="24"/>
        </w:rPr>
      </w:pPr>
      <w:r w:rsidRPr="00411F36">
        <w:rPr>
          <w:rFonts w:ascii="Times New Roman" w:hAnsi="Times New Roman" w:cs="Times New Roman"/>
          <w:sz w:val="24"/>
          <w:szCs w:val="24"/>
        </w:rPr>
        <w:t xml:space="preserve">Under de senaste decennierna har den tidigare befolkningsurbaniseringen ersatts av längtan till </w:t>
      </w:r>
      <w:r w:rsidR="00491193" w:rsidRPr="00411F36">
        <w:rPr>
          <w:rFonts w:ascii="Times New Roman" w:hAnsi="Times New Roman" w:cs="Times New Roman"/>
          <w:sz w:val="24"/>
          <w:szCs w:val="24"/>
        </w:rPr>
        <w:t xml:space="preserve">mer avskilt boende. Vanligt folk har återupptäckt sina släktingars stugor och bosatt sig där permanent i strid mot gällande planer. Kommunen har med ena handen begränsat boytorna för att minska intresset för permanentbosättningar i </w:t>
      </w:r>
      <w:r w:rsidR="00947A6B">
        <w:rPr>
          <w:rFonts w:ascii="Times New Roman" w:hAnsi="Times New Roman" w:cs="Times New Roman"/>
          <w:sz w:val="24"/>
          <w:szCs w:val="24"/>
        </w:rPr>
        <w:t>fritid</w:t>
      </w:r>
      <w:r w:rsidR="00947A6B" w:rsidRPr="00411F36">
        <w:rPr>
          <w:rFonts w:ascii="Times New Roman" w:hAnsi="Times New Roman" w:cs="Times New Roman"/>
          <w:sz w:val="24"/>
          <w:szCs w:val="24"/>
        </w:rPr>
        <w:t>sområdet</w:t>
      </w:r>
      <w:r w:rsidR="00491193" w:rsidRPr="00411F36">
        <w:rPr>
          <w:rFonts w:ascii="Times New Roman" w:hAnsi="Times New Roman" w:cs="Times New Roman"/>
          <w:sz w:val="24"/>
          <w:szCs w:val="24"/>
        </w:rPr>
        <w:t xml:space="preserve"> samtidigt som man med den andra handen skapat en attraktiv miljö för bosättning som kommunen idag försöker att sälja. Resultatet har varit att den grusväg som låg på vår mark och som kommunen köpte i början av 1980-talet för att asfaltera och få bredd till gång och cykelväg till förmån för allmänhetens tillgänglighet till strandområdet skapat en trafikmiljö som klart skiljer sig från den på sent 1970-tal. Utvecklingen har varit till stort men för vår tillgänglighet och </w:t>
      </w:r>
      <w:r w:rsidR="00411F36" w:rsidRPr="00411F36">
        <w:rPr>
          <w:rFonts w:ascii="Times New Roman" w:hAnsi="Times New Roman" w:cs="Times New Roman"/>
          <w:sz w:val="24"/>
          <w:szCs w:val="24"/>
        </w:rPr>
        <w:t>en ökande olägenhet.</w:t>
      </w:r>
      <w:r w:rsidR="00411F36">
        <w:rPr>
          <w:rFonts w:ascii="Times New Roman" w:hAnsi="Times New Roman" w:cs="Times New Roman"/>
          <w:sz w:val="24"/>
          <w:szCs w:val="24"/>
        </w:rPr>
        <w:t xml:space="preserve"> Då som idag är strandfastigheten en integrerad del i min bostadsmark och vid sidan av bryggorna har jag även e</w:t>
      </w:r>
      <w:r w:rsidR="00B409BE">
        <w:rPr>
          <w:rFonts w:ascii="Times New Roman" w:hAnsi="Times New Roman" w:cs="Times New Roman"/>
          <w:sz w:val="24"/>
          <w:szCs w:val="24"/>
        </w:rPr>
        <w:t>n anlagd trädgård med sandstrand.  T</w:t>
      </w:r>
      <w:r w:rsidR="00411F36">
        <w:rPr>
          <w:rFonts w:ascii="Times New Roman" w:hAnsi="Times New Roman" w:cs="Times New Roman"/>
          <w:sz w:val="24"/>
          <w:szCs w:val="24"/>
        </w:rPr>
        <w:t>rädgård</w:t>
      </w:r>
      <w:r w:rsidR="00B409BE">
        <w:rPr>
          <w:rFonts w:ascii="Times New Roman" w:hAnsi="Times New Roman" w:cs="Times New Roman"/>
          <w:sz w:val="24"/>
          <w:szCs w:val="24"/>
        </w:rPr>
        <w:t>en</w:t>
      </w:r>
      <w:r w:rsidR="00411F36">
        <w:rPr>
          <w:rFonts w:ascii="Times New Roman" w:hAnsi="Times New Roman" w:cs="Times New Roman"/>
          <w:sz w:val="24"/>
          <w:szCs w:val="24"/>
        </w:rPr>
        <w:t xml:space="preserve"> </w:t>
      </w:r>
      <w:r w:rsidR="00B409BE">
        <w:rPr>
          <w:rFonts w:ascii="Times New Roman" w:hAnsi="Times New Roman" w:cs="Times New Roman"/>
          <w:sz w:val="24"/>
          <w:szCs w:val="24"/>
        </w:rPr>
        <w:t>fortsätter</w:t>
      </w:r>
      <w:r w:rsidR="00411F36">
        <w:rPr>
          <w:rFonts w:ascii="Times New Roman" w:hAnsi="Times New Roman" w:cs="Times New Roman"/>
          <w:sz w:val="24"/>
          <w:szCs w:val="24"/>
        </w:rPr>
        <w:t xml:space="preserve"> på min fastighet på östra sidan av Vålösundsvägen</w:t>
      </w:r>
      <w:r w:rsidR="00B409BE">
        <w:rPr>
          <w:rFonts w:ascii="Times New Roman" w:hAnsi="Times New Roman" w:cs="Times New Roman"/>
          <w:sz w:val="24"/>
          <w:szCs w:val="24"/>
        </w:rPr>
        <w:t>. Vålösundsvägen skär på detta sätt rakt genom min trädgård.</w:t>
      </w:r>
    </w:p>
    <w:p w:rsidR="00411F36" w:rsidRDefault="00411F36" w:rsidP="00411F36">
      <w:pPr>
        <w:rPr>
          <w:rFonts w:ascii="Times New Roman" w:hAnsi="Times New Roman" w:cs="Times New Roman"/>
          <w:sz w:val="24"/>
          <w:szCs w:val="24"/>
        </w:rPr>
      </w:pPr>
      <w:r>
        <w:rPr>
          <w:rFonts w:ascii="Times New Roman" w:hAnsi="Times New Roman" w:cs="Times New Roman"/>
          <w:sz w:val="24"/>
          <w:szCs w:val="24"/>
        </w:rPr>
        <w:t xml:space="preserve">Den trafik som utgörs av turister och bilflanörer utgör ingen större olägenhet då flertalet respekterar den gällande </w:t>
      </w:r>
      <w:r w:rsidR="00373D6C">
        <w:rPr>
          <w:rFonts w:ascii="Times New Roman" w:hAnsi="Times New Roman" w:cs="Times New Roman"/>
          <w:sz w:val="24"/>
          <w:szCs w:val="24"/>
        </w:rPr>
        <w:t>hastighetsbegränsningen om 30 km/h</w:t>
      </w:r>
      <w:r>
        <w:rPr>
          <w:rFonts w:ascii="Times New Roman" w:hAnsi="Times New Roman" w:cs="Times New Roman"/>
          <w:sz w:val="24"/>
          <w:szCs w:val="24"/>
        </w:rPr>
        <w:t xml:space="preserve">. Jag har till och med vid mina dagliga promenader ner till min brygga och strand av dessa bilflanörer erbjudits företräde över Vålösundsvägen. </w:t>
      </w:r>
      <w:r w:rsidR="00373D6C">
        <w:rPr>
          <w:rFonts w:ascii="Times New Roman" w:hAnsi="Times New Roman" w:cs="Times New Roman"/>
          <w:sz w:val="24"/>
          <w:szCs w:val="24"/>
        </w:rPr>
        <w:t>Jag vill därför poängtera att jag inte har något emot att Vålösundsvägen med dess vackra vyer trafikeras på ett för området lugnt och harmoniskt sätt.</w:t>
      </w:r>
    </w:p>
    <w:p w:rsidR="00B409BE" w:rsidRDefault="00373D6C" w:rsidP="00411F36">
      <w:pPr>
        <w:rPr>
          <w:rFonts w:ascii="Times New Roman" w:hAnsi="Times New Roman" w:cs="Times New Roman"/>
          <w:sz w:val="24"/>
          <w:szCs w:val="24"/>
        </w:rPr>
      </w:pPr>
      <w:r>
        <w:rPr>
          <w:rFonts w:ascii="Times New Roman" w:hAnsi="Times New Roman" w:cs="Times New Roman"/>
          <w:sz w:val="24"/>
          <w:szCs w:val="24"/>
        </w:rPr>
        <w:t>När det gäller den kraftigt</w:t>
      </w:r>
      <w:r w:rsidR="00947A6B">
        <w:rPr>
          <w:rFonts w:ascii="Times New Roman" w:hAnsi="Times New Roman" w:cs="Times New Roman"/>
          <w:sz w:val="24"/>
          <w:szCs w:val="24"/>
        </w:rPr>
        <w:t xml:space="preserve"> ökande permanentbosättningen och</w:t>
      </w:r>
      <w:r>
        <w:rPr>
          <w:rFonts w:ascii="Times New Roman" w:hAnsi="Times New Roman" w:cs="Times New Roman"/>
          <w:sz w:val="24"/>
          <w:szCs w:val="24"/>
        </w:rPr>
        <w:t xml:space="preserve"> den trafik genom min trädgård dessa utgör är det min uppfattning att flertalet av dessa permanentboende inte alls har tid att respektera hastighetsbegränsningen genom min trädgård. Jag finner det därför angeläget att om nu, det enligt planerna endast tillåtna fritidsboendet, skall utökas genom att legalisera permanent bosättning </w:t>
      </w:r>
      <w:r w:rsidR="00947A6B">
        <w:rPr>
          <w:rFonts w:ascii="Times New Roman" w:hAnsi="Times New Roman" w:cs="Times New Roman"/>
          <w:sz w:val="24"/>
          <w:szCs w:val="24"/>
        </w:rPr>
        <w:t>så måste en</w:t>
      </w:r>
      <w:r>
        <w:rPr>
          <w:rFonts w:ascii="Times New Roman" w:hAnsi="Times New Roman" w:cs="Times New Roman"/>
          <w:sz w:val="24"/>
          <w:szCs w:val="24"/>
        </w:rPr>
        <w:t xml:space="preserve"> alternativ </w:t>
      </w:r>
      <w:r w:rsidR="00947A6B">
        <w:rPr>
          <w:rFonts w:ascii="Times New Roman" w:hAnsi="Times New Roman" w:cs="Times New Roman"/>
          <w:sz w:val="24"/>
          <w:szCs w:val="24"/>
        </w:rPr>
        <w:t xml:space="preserve">väg </w:t>
      </w:r>
      <w:r>
        <w:rPr>
          <w:rFonts w:ascii="Times New Roman" w:hAnsi="Times New Roman" w:cs="Times New Roman"/>
          <w:sz w:val="24"/>
          <w:szCs w:val="24"/>
        </w:rPr>
        <w:t>för den nu med säkerhet ökande trafiken</w:t>
      </w:r>
      <w:r w:rsidR="00B409BE">
        <w:rPr>
          <w:rFonts w:ascii="Times New Roman" w:hAnsi="Times New Roman" w:cs="Times New Roman"/>
          <w:sz w:val="24"/>
          <w:szCs w:val="24"/>
        </w:rPr>
        <w:t xml:space="preserve"> erbjudas.</w:t>
      </w:r>
      <w:r>
        <w:rPr>
          <w:rFonts w:ascii="Times New Roman" w:hAnsi="Times New Roman" w:cs="Times New Roman"/>
          <w:sz w:val="24"/>
          <w:szCs w:val="24"/>
        </w:rPr>
        <w:t xml:space="preserve"> </w:t>
      </w:r>
    </w:p>
    <w:p w:rsidR="00373D6C" w:rsidRDefault="00B409BE" w:rsidP="00411F36">
      <w:pPr>
        <w:rPr>
          <w:rFonts w:ascii="Times New Roman" w:hAnsi="Times New Roman" w:cs="Times New Roman"/>
          <w:sz w:val="24"/>
          <w:szCs w:val="24"/>
        </w:rPr>
      </w:pPr>
      <w:r>
        <w:rPr>
          <w:rFonts w:ascii="Times New Roman" w:hAnsi="Times New Roman" w:cs="Times New Roman"/>
          <w:sz w:val="24"/>
          <w:szCs w:val="24"/>
        </w:rPr>
        <w:lastRenderedPageBreak/>
        <w:t xml:space="preserve">Vid de samtal jag fört med </w:t>
      </w:r>
      <w:r w:rsidR="00947A6B">
        <w:rPr>
          <w:rFonts w:ascii="Times New Roman" w:hAnsi="Times New Roman" w:cs="Times New Roman"/>
          <w:sz w:val="24"/>
          <w:szCs w:val="24"/>
        </w:rPr>
        <w:t>kommunens</w:t>
      </w:r>
      <w:r>
        <w:rPr>
          <w:rFonts w:ascii="Times New Roman" w:hAnsi="Times New Roman" w:cs="Times New Roman"/>
          <w:sz w:val="24"/>
          <w:szCs w:val="24"/>
        </w:rPr>
        <w:t xml:space="preserve"> representanter har jag fått uppfattningen att den av mig så hett efterlängt</w:t>
      </w:r>
      <w:r w:rsidR="00947A6B">
        <w:rPr>
          <w:rFonts w:ascii="Times New Roman" w:hAnsi="Times New Roman" w:cs="Times New Roman"/>
          <w:sz w:val="24"/>
          <w:szCs w:val="24"/>
        </w:rPr>
        <w:t xml:space="preserve">ade förlängningen av Tranvägen </w:t>
      </w:r>
      <w:r w:rsidR="002038C5">
        <w:rPr>
          <w:rFonts w:ascii="Times New Roman" w:hAnsi="Times New Roman" w:cs="Times New Roman"/>
          <w:sz w:val="24"/>
          <w:szCs w:val="24"/>
        </w:rPr>
        <w:t>av kostnadsskäl inte kommer att prioriteras till vårt boendes fördel under en överskådlig framtid</w:t>
      </w:r>
      <w:r w:rsidR="00391E3F">
        <w:rPr>
          <w:rFonts w:ascii="Times New Roman" w:hAnsi="Times New Roman" w:cs="Times New Roman"/>
          <w:sz w:val="24"/>
          <w:szCs w:val="24"/>
        </w:rPr>
        <w:t>. Jag begär därför</w:t>
      </w:r>
      <w:r w:rsidR="00947A6B">
        <w:rPr>
          <w:rFonts w:ascii="Times New Roman" w:hAnsi="Times New Roman" w:cs="Times New Roman"/>
          <w:sz w:val="24"/>
          <w:szCs w:val="24"/>
        </w:rPr>
        <w:t xml:space="preserve"> </w:t>
      </w:r>
      <w:r w:rsidR="002038C5">
        <w:rPr>
          <w:rFonts w:ascii="Times New Roman" w:hAnsi="Times New Roman" w:cs="Times New Roman"/>
          <w:sz w:val="24"/>
          <w:szCs w:val="24"/>
        </w:rPr>
        <w:t>att en liknand</w:t>
      </w:r>
      <w:r w:rsidR="00391E3F">
        <w:rPr>
          <w:rFonts w:ascii="Times New Roman" w:hAnsi="Times New Roman" w:cs="Times New Roman"/>
          <w:sz w:val="24"/>
          <w:szCs w:val="24"/>
        </w:rPr>
        <w:t xml:space="preserve">e lösning som vid avstängningen </w:t>
      </w:r>
      <w:r w:rsidR="002038C5">
        <w:rPr>
          <w:rFonts w:ascii="Times New Roman" w:hAnsi="Times New Roman" w:cs="Times New Roman"/>
          <w:sz w:val="24"/>
          <w:szCs w:val="24"/>
        </w:rPr>
        <w:t xml:space="preserve">av Vålösundsvägen </w:t>
      </w:r>
      <w:r w:rsidR="00947A6B">
        <w:rPr>
          <w:rFonts w:ascii="Times New Roman" w:hAnsi="Times New Roman" w:cs="Times New Roman"/>
          <w:sz w:val="24"/>
          <w:szCs w:val="24"/>
        </w:rPr>
        <w:t xml:space="preserve">då Va-arbetena utfördes </w:t>
      </w:r>
      <w:r w:rsidR="002038C5">
        <w:rPr>
          <w:rFonts w:ascii="Times New Roman" w:hAnsi="Times New Roman" w:cs="Times New Roman"/>
          <w:sz w:val="24"/>
          <w:szCs w:val="24"/>
        </w:rPr>
        <w:t>arrangeras. Om de boende i området är rädda för rundkörning så kan avstängningen ske vid Jutviksvägens början och Vålösundsvägens slut.</w:t>
      </w:r>
    </w:p>
    <w:p w:rsidR="002038C5" w:rsidRPr="00411F36" w:rsidRDefault="002038C5" w:rsidP="00411F36">
      <w:pPr>
        <w:rPr>
          <w:rFonts w:ascii="Times New Roman" w:hAnsi="Times New Roman" w:cs="Times New Roman"/>
          <w:sz w:val="24"/>
          <w:szCs w:val="24"/>
        </w:rPr>
      </w:pPr>
      <w:r>
        <w:rPr>
          <w:rFonts w:ascii="Times New Roman" w:hAnsi="Times New Roman" w:cs="Times New Roman"/>
          <w:sz w:val="24"/>
          <w:szCs w:val="24"/>
        </w:rPr>
        <w:t xml:space="preserve">Den bästa lösningen är naturligtvis att de pengar som behövs för den långsiktigt planerade men mycket önskvärda förlängningen </w:t>
      </w:r>
      <w:r w:rsidR="00947A6B">
        <w:rPr>
          <w:rFonts w:ascii="Times New Roman" w:hAnsi="Times New Roman" w:cs="Times New Roman"/>
          <w:sz w:val="24"/>
          <w:szCs w:val="24"/>
        </w:rPr>
        <w:t xml:space="preserve">av </w:t>
      </w:r>
      <w:r w:rsidR="00E1404C">
        <w:rPr>
          <w:rFonts w:ascii="Times New Roman" w:hAnsi="Times New Roman" w:cs="Times New Roman"/>
          <w:sz w:val="24"/>
          <w:szCs w:val="24"/>
        </w:rPr>
        <w:t>Tranvägen</w:t>
      </w:r>
      <w:r w:rsidR="00947A6B">
        <w:rPr>
          <w:rFonts w:ascii="Times New Roman" w:hAnsi="Times New Roman" w:cs="Times New Roman"/>
          <w:sz w:val="24"/>
          <w:szCs w:val="24"/>
        </w:rPr>
        <w:t xml:space="preserve"> </w:t>
      </w:r>
      <w:r>
        <w:rPr>
          <w:rFonts w:ascii="Times New Roman" w:hAnsi="Times New Roman" w:cs="Times New Roman"/>
          <w:sz w:val="24"/>
          <w:szCs w:val="24"/>
        </w:rPr>
        <w:t xml:space="preserve">avsätts </w:t>
      </w:r>
      <w:r w:rsidR="00947A6B">
        <w:rPr>
          <w:rFonts w:ascii="Times New Roman" w:hAnsi="Times New Roman" w:cs="Times New Roman"/>
          <w:sz w:val="24"/>
          <w:szCs w:val="24"/>
        </w:rPr>
        <w:t>och</w:t>
      </w:r>
      <w:r>
        <w:rPr>
          <w:rFonts w:ascii="Times New Roman" w:hAnsi="Times New Roman" w:cs="Times New Roman"/>
          <w:sz w:val="24"/>
          <w:szCs w:val="24"/>
        </w:rPr>
        <w:t xml:space="preserve"> prioriteras. I väntan på denna begär jag därför att om permanentboende legaliseras via detaljplanerna att en avlastningsväg</w:t>
      </w:r>
      <w:r w:rsidR="00391E3F">
        <w:rPr>
          <w:rFonts w:ascii="Times New Roman" w:hAnsi="Times New Roman" w:cs="Times New Roman"/>
          <w:sz w:val="24"/>
          <w:szCs w:val="24"/>
        </w:rPr>
        <w:t xml:space="preserve"> anläggs</w:t>
      </w:r>
      <w:r>
        <w:rPr>
          <w:rFonts w:ascii="Times New Roman" w:hAnsi="Times New Roman" w:cs="Times New Roman"/>
          <w:sz w:val="24"/>
          <w:szCs w:val="24"/>
        </w:rPr>
        <w:t xml:space="preserve"> </w:t>
      </w:r>
      <w:r w:rsidR="00391E3F">
        <w:rPr>
          <w:rFonts w:ascii="Times New Roman" w:hAnsi="Times New Roman" w:cs="Times New Roman"/>
          <w:sz w:val="24"/>
          <w:szCs w:val="24"/>
        </w:rPr>
        <w:t>och den besvärande permanentbostadstrafiken</w:t>
      </w:r>
      <w:r w:rsidR="00391E3F">
        <w:rPr>
          <w:rFonts w:ascii="Times New Roman" w:hAnsi="Times New Roman" w:cs="Times New Roman"/>
          <w:sz w:val="24"/>
          <w:szCs w:val="24"/>
        </w:rPr>
        <w:t xml:space="preserve"> för mina fastigheter</w:t>
      </w:r>
      <w:r>
        <w:rPr>
          <w:rFonts w:ascii="Times New Roman" w:hAnsi="Times New Roman" w:cs="Times New Roman"/>
          <w:sz w:val="24"/>
          <w:szCs w:val="24"/>
        </w:rPr>
        <w:t xml:space="preserve"> </w:t>
      </w:r>
      <w:r w:rsidR="00391E3F">
        <w:rPr>
          <w:rFonts w:ascii="Times New Roman" w:hAnsi="Times New Roman" w:cs="Times New Roman"/>
          <w:sz w:val="24"/>
          <w:szCs w:val="24"/>
        </w:rPr>
        <w:t>på detta sätt begränsas.</w:t>
      </w:r>
    </w:p>
    <w:p w:rsidR="00B85390" w:rsidRDefault="002038C5" w:rsidP="00B85390">
      <w:pPr>
        <w:rPr>
          <w:rFonts w:ascii="Times New Roman" w:hAnsi="Times New Roman" w:cs="Times New Roman"/>
          <w:sz w:val="24"/>
          <w:szCs w:val="24"/>
        </w:rPr>
      </w:pPr>
      <w:r>
        <w:rPr>
          <w:rFonts w:ascii="Times New Roman" w:hAnsi="Times New Roman" w:cs="Times New Roman"/>
          <w:sz w:val="24"/>
          <w:szCs w:val="24"/>
        </w:rPr>
        <w:t xml:space="preserve">För övrigt vill jag bara upplysa om att </w:t>
      </w:r>
      <w:r w:rsidR="00391E3F">
        <w:rPr>
          <w:rFonts w:ascii="Times New Roman" w:hAnsi="Times New Roman" w:cs="Times New Roman"/>
          <w:sz w:val="24"/>
          <w:szCs w:val="24"/>
        </w:rPr>
        <w:t>redan</w:t>
      </w:r>
      <w:r>
        <w:rPr>
          <w:rFonts w:ascii="Times New Roman" w:hAnsi="Times New Roman" w:cs="Times New Roman"/>
          <w:sz w:val="24"/>
          <w:szCs w:val="24"/>
        </w:rPr>
        <w:t xml:space="preserve"> 1993 uppmättes över 100 km/h vid 30-sträckan genom min trädgård. Detta är tyvärr en toppnotering som jag betraktar som slagen idag. Vidare har flera </w:t>
      </w:r>
      <w:r w:rsidR="00AF6A9B">
        <w:rPr>
          <w:rFonts w:ascii="Times New Roman" w:hAnsi="Times New Roman" w:cs="Times New Roman"/>
          <w:sz w:val="24"/>
          <w:szCs w:val="24"/>
        </w:rPr>
        <w:t>incidenter</w:t>
      </w:r>
      <w:r>
        <w:rPr>
          <w:rFonts w:ascii="Times New Roman" w:hAnsi="Times New Roman" w:cs="Times New Roman"/>
          <w:sz w:val="24"/>
          <w:szCs w:val="24"/>
        </w:rPr>
        <w:t xml:space="preserve"> inträffat där norrgående trafik på Vålösundsvägen ljudligt läxat upp förare från Skulpturvägen som </w:t>
      </w:r>
      <w:r w:rsidR="00AF6A9B">
        <w:rPr>
          <w:rFonts w:ascii="Times New Roman" w:hAnsi="Times New Roman" w:cs="Times New Roman"/>
          <w:sz w:val="24"/>
          <w:szCs w:val="24"/>
        </w:rPr>
        <w:t>använt sin rätt enligt högerregeln som annonserats i lokalpressen av kommunen.</w:t>
      </w:r>
      <w:r w:rsidR="00391E3F">
        <w:rPr>
          <w:rFonts w:ascii="Times New Roman" w:hAnsi="Times New Roman" w:cs="Times New Roman"/>
          <w:sz w:val="24"/>
          <w:szCs w:val="24"/>
        </w:rPr>
        <w:t xml:space="preserve"> Det är min uppfattning och begäran att vägfrågorna</w:t>
      </w:r>
      <w:r w:rsidR="00B85390">
        <w:rPr>
          <w:rFonts w:ascii="Times New Roman" w:hAnsi="Times New Roman" w:cs="Times New Roman"/>
          <w:sz w:val="24"/>
          <w:szCs w:val="24"/>
        </w:rPr>
        <w:t xml:space="preserve"> skall</w:t>
      </w:r>
      <w:r w:rsidR="00391E3F">
        <w:rPr>
          <w:rFonts w:ascii="Times New Roman" w:hAnsi="Times New Roman" w:cs="Times New Roman"/>
          <w:sz w:val="24"/>
          <w:szCs w:val="24"/>
        </w:rPr>
        <w:t xml:space="preserve"> prioriteras före </w:t>
      </w:r>
      <w:r w:rsidR="00B85390">
        <w:rPr>
          <w:rFonts w:ascii="Times New Roman" w:hAnsi="Times New Roman" w:cs="Times New Roman"/>
          <w:sz w:val="24"/>
          <w:szCs w:val="24"/>
        </w:rPr>
        <w:t xml:space="preserve">det att </w:t>
      </w:r>
      <w:r w:rsidR="00391E3F">
        <w:rPr>
          <w:rFonts w:ascii="Times New Roman" w:hAnsi="Times New Roman" w:cs="Times New Roman"/>
          <w:sz w:val="24"/>
          <w:szCs w:val="24"/>
        </w:rPr>
        <w:t>en utökad bosättning</w:t>
      </w:r>
      <w:r w:rsidR="00B85390">
        <w:rPr>
          <w:rFonts w:ascii="Times New Roman" w:hAnsi="Times New Roman" w:cs="Times New Roman"/>
          <w:sz w:val="24"/>
          <w:szCs w:val="24"/>
        </w:rPr>
        <w:t>möjlighet</w:t>
      </w:r>
      <w:r w:rsidR="00391E3F">
        <w:rPr>
          <w:rFonts w:ascii="Times New Roman" w:hAnsi="Times New Roman" w:cs="Times New Roman"/>
          <w:sz w:val="24"/>
          <w:szCs w:val="24"/>
        </w:rPr>
        <w:t xml:space="preserve"> tillskrivs området</w:t>
      </w:r>
      <w:r w:rsidR="00B85390">
        <w:rPr>
          <w:rFonts w:ascii="Times New Roman" w:hAnsi="Times New Roman" w:cs="Times New Roman"/>
          <w:sz w:val="24"/>
          <w:szCs w:val="24"/>
        </w:rPr>
        <w:t>.</w:t>
      </w:r>
    </w:p>
    <w:p w:rsidR="00B85390" w:rsidRDefault="00B85390" w:rsidP="00B85390">
      <w:pPr>
        <w:rPr>
          <w:rFonts w:ascii="Times New Roman" w:hAnsi="Times New Roman" w:cs="Times New Roman"/>
          <w:sz w:val="24"/>
          <w:szCs w:val="24"/>
        </w:rPr>
      </w:pPr>
      <w:r>
        <w:rPr>
          <w:rFonts w:ascii="Times New Roman" w:hAnsi="Times New Roman" w:cs="Times New Roman"/>
          <w:sz w:val="24"/>
          <w:szCs w:val="24"/>
        </w:rPr>
        <w:t>Jag erbjuder och önskar att kommunen och andra intressenter fritt publicera</w:t>
      </w:r>
      <w:r>
        <w:rPr>
          <w:rFonts w:ascii="Times New Roman" w:hAnsi="Times New Roman" w:cs="Times New Roman"/>
          <w:sz w:val="24"/>
          <w:szCs w:val="24"/>
        </w:rPr>
        <w:t>r</w:t>
      </w:r>
      <w:r>
        <w:rPr>
          <w:rFonts w:ascii="Times New Roman" w:hAnsi="Times New Roman" w:cs="Times New Roman"/>
          <w:sz w:val="24"/>
          <w:szCs w:val="24"/>
        </w:rPr>
        <w:t xml:space="preserve"> detta dokument med mitt namn</w:t>
      </w:r>
      <w:r>
        <w:rPr>
          <w:rFonts w:ascii="Times New Roman" w:hAnsi="Times New Roman" w:cs="Times New Roman"/>
          <w:sz w:val="24"/>
          <w:szCs w:val="24"/>
        </w:rPr>
        <w:t xml:space="preserve"> och adress.</w:t>
      </w:r>
    </w:p>
    <w:p w:rsidR="005B0A9A" w:rsidRDefault="005B0A9A" w:rsidP="00B85390">
      <w:pPr>
        <w:rPr>
          <w:rFonts w:ascii="Times New Roman" w:hAnsi="Times New Roman" w:cs="Times New Roman"/>
          <w:sz w:val="24"/>
          <w:szCs w:val="24"/>
        </w:rPr>
      </w:pPr>
      <w:r>
        <w:rPr>
          <w:rFonts w:ascii="Times New Roman" w:hAnsi="Times New Roman" w:cs="Times New Roman"/>
          <w:sz w:val="24"/>
          <w:szCs w:val="24"/>
        </w:rPr>
        <w:t>Besök gärna min hemsida för ytterligar</w:t>
      </w:r>
      <w:r w:rsidR="00D84BA1">
        <w:rPr>
          <w:rFonts w:ascii="Times New Roman" w:hAnsi="Times New Roman" w:cs="Times New Roman"/>
          <w:sz w:val="24"/>
          <w:szCs w:val="24"/>
        </w:rPr>
        <w:t xml:space="preserve">e information om detaljplanen </w:t>
      </w:r>
      <w:r>
        <w:rPr>
          <w:rFonts w:ascii="Times New Roman" w:hAnsi="Times New Roman" w:cs="Times New Roman"/>
          <w:sz w:val="24"/>
          <w:szCs w:val="24"/>
        </w:rPr>
        <w:t>och mina yttranden.</w:t>
      </w:r>
    </w:p>
    <w:p w:rsidR="00411F36" w:rsidRDefault="00B85390" w:rsidP="00947A6B">
      <w:pPr>
        <w:rPr>
          <w:rFonts w:ascii="Times New Roman" w:hAnsi="Times New Roman" w:cs="Times New Roman"/>
          <w:sz w:val="24"/>
          <w:szCs w:val="24"/>
        </w:rPr>
      </w:pPr>
      <w:hyperlink r:id="rId8" w:history="1">
        <w:r w:rsidR="00D84BA1">
          <w:rPr>
            <w:rStyle w:val="Hyperlnk"/>
            <w:rFonts w:ascii="Times New Roman" w:hAnsi="Times New Roman" w:cs="Times New Roman"/>
            <w:sz w:val="24"/>
            <w:szCs w:val="24"/>
          </w:rPr>
          <w:t>http://www.seglarbengt.se</w:t>
        </w:r>
      </w:hyperlink>
    </w:p>
    <w:p w:rsidR="00B85390" w:rsidRDefault="00B85390" w:rsidP="00947A6B">
      <w:pPr>
        <w:rPr>
          <w:rFonts w:ascii="Times New Roman" w:hAnsi="Times New Roman" w:cs="Times New Roman"/>
          <w:sz w:val="24"/>
          <w:szCs w:val="24"/>
        </w:rPr>
      </w:pPr>
      <w:r>
        <w:rPr>
          <w:rFonts w:ascii="Times New Roman" w:hAnsi="Times New Roman" w:cs="Times New Roman"/>
          <w:sz w:val="24"/>
          <w:szCs w:val="24"/>
        </w:rPr>
        <w:t>Bengt Eklund</w:t>
      </w:r>
    </w:p>
    <w:p w:rsidR="00B85390" w:rsidRDefault="00B85390" w:rsidP="00947A6B">
      <w:pPr>
        <w:rPr>
          <w:rFonts w:ascii="Times New Roman" w:hAnsi="Times New Roman" w:cs="Times New Roman"/>
          <w:sz w:val="24"/>
          <w:szCs w:val="24"/>
        </w:rPr>
      </w:pPr>
      <w:r>
        <w:rPr>
          <w:rFonts w:ascii="Times New Roman" w:hAnsi="Times New Roman" w:cs="Times New Roman"/>
          <w:sz w:val="24"/>
          <w:szCs w:val="24"/>
        </w:rPr>
        <w:t>Vålösundsvägen 152</w:t>
      </w:r>
    </w:p>
    <w:p w:rsidR="00B85390" w:rsidRDefault="00B85390" w:rsidP="00947A6B">
      <w:pPr>
        <w:rPr>
          <w:rFonts w:ascii="Times New Roman" w:hAnsi="Times New Roman" w:cs="Times New Roman"/>
          <w:sz w:val="24"/>
          <w:szCs w:val="24"/>
        </w:rPr>
      </w:pPr>
      <w:r>
        <w:rPr>
          <w:rFonts w:ascii="Times New Roman" w:hAnsi="Times New Roman" w:cs="Times New Roman"/>
          <w:sz w:val="24"/>
          <w:szCs w:val="24"/>
        </w:rPr>
        <w:t>681 52 Kristinehamn</w:t>
      </w:r>
    </w:p>
    <w:p w:rsidR="00B85390" w:rsidRPr="002038C5" w:rsidRDefault="00B85390">
      <w:pPr>
        <w:rPr>
          <w:rFonts w:ascii="Times New Roman" w:hAnsi="Times New Roman" w:cs="Times New Roman"/>
          <w:sz w:val="24"/>
          <w:szCs w:val="24"/>
        </w:rPr>
      </w:pPr>
    </w:p>
    <w:sectPr w:rsidR="00B85390" w:rsidRPr="002038C5" w:rsidSect="00947A6B">
      <w:footerReference w:type="default" r:id="rId9"/>
      <w:pgSz w:w="11906" w:h="16838"/>
      <w:pgMar w:top="1440" w:right="2268" w:bottom="1440" w:left="25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637" w:rsidRDefault="002C4637" w:rsidP="002C4637">
      <w:pPr>
        <w:spacing w:after="0" w:line="240" w:lineRule="auto"/>
      </w:pPr>
      <w:r>
        <w:separator/>
      </w:r>
    </w:p>
  </w:endnote>
  <w:endnote w:type="continuationSeparator" w:id="0">
    <w:p w:rsidR="002C4637" w:rsidRDefault="002C4637" w:rsidP="002C4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73223"/>
      <w:docPartObj>
        <w:docPartGallery w:val="Page Numbers (Bottom of Page)"/>
        <w:docPartUnique/>
      </w:docPartObj>
    </w:sdtPr>
    <w:sdtEndPr>
      <w:rPr>
        <w:noProof/>
      </w:rPr>
    </w:sdtEndPr>
    <w:sdtContent>
      <w:p w:rsidR="002C4637" w:rsidRDefault="002C4637">
        <w:pPr>
          <w:pStyle w:val="Sidfot"/>
          <w:jc w:val="right"/>
        </w:pPr>
        <w:r>
          <w:fldChar w:fldCharType="begin"/>
        </w:r>
        <w:r>
          <w:instrText xml:space="preserve"> PAGE   \* MERGEFORMAT </w:instrText>
        </w:r>
        <w:r>
          <w:fldChar w:fldCharType="separate"/>
        </w:r>
        <w:r w:rsidR="00354EF5">
          <w:rPr>
            <w:noProof/>
          </w:rPr>
          <w:t>2</w:t>
        </w:r>
        <w:r>
          <w:rPr>
            <w:noProof/>
          </w:rPr>
          <w:fldChar w:fldCharType="end"/>
        </w:r>
        <w:r>
          <w:rPr>
            <w:noProof/>
          </w:rPr>
          <w:t xml:space="preserve"> av 2</w:t>
        </w:r>
      </w:p>
    </w:sdtContent>
  </w:sdt>
  <w:p w:rsidR="002C4637" w:rsidRDefault="002C463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637" w:rsidRDefault="002C4637" w:rsidP="002C4637">
      <w:pPr>
        <w:spacing w:after="0" w:line="240" w:lineRule="auto"/>
      </w:pPr>
      <w:r>
        <w:separator/>
      </w:r>
    </w:p>
  </w:footnote>
  <w:footnote w:type="continuationSeparator" w:id="0">
    <w:p w:rsidR="002C4637" w:rsidRDefault="002C4637" w:rsidP="002C46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B4889"/>
    <w:multiLevelType w:val="hybridMultilevel"/>
    <w:tmpl w:val="D77AF5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58"/>
    <w:rsid w:val="00070C01"/>
    <w:rsid w:val="002038C5"/>
    <w:rsid w:val="00234B59"/>
    <w:rsid w:val="002C4637"/>
    <w:rsid w:val="00354EF5"/>
    <w:rsid w:val="00373D6C"/>
    <w:rsid w:val="00391E3F"/>
    <w:rsid w:val="00411F36"/>
    <w:rsid w:val="00491193"/>
    <w:rsid w:val="005B0A9A"/>
    <w:rsid w:val="006544F9"/>
    <w:rsid w:val="00947A6B"/>
    <w:rsid w:val="00A91458"/>
    <w:rsid w:val="00AF6A9B"/>
    <w:rsid w:val="00B409BE"/>
    <w:rsid w:val="00B85390"/>
    <w:rsid w:val="00D84BA1"/>
    <w:rsid w:val="00E140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34B59"/>
    <w:pPr>
      <w:ind w:left="720"/>
      <w:contextualSpacing/>
    </w:pPr>
  </w:style>
  <w:style w:type="character" w:styleId="Hyperlnk">
    <w:name w:val="Hyperlink"/>
    <w:basedOn w:val="Standardstycketeckensnitt"/>
    <w:uiPriority w:val="99"/>
    <w:unhideWhenUsed/>
    <w:rsid w:val="00B85390"/>
    <w:rPr>
      <w:color w:val="0000FF" w:themeColor="hyperlink"/>
      <w:u w:val="single"/>
    </w:rPr>
  </w:style>
  <w:style w:type="paragraph" w:styleId="Sidhuvud">
    <w:name w:val="header"/>
    <w:basedOn w:val="Normal"/>
    <w:link w:val="SidhuvudChar"/>
    <w:uiPriority w:val="99"/>
    <w:unhideWhenUsed/>
    <w:rsid w:val="002C463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C4637"/>
  </w:style>
  <w:style w:type="paragraph" w:styleId="Sidfot">
    <w:name w:val="footer"/>
    <w:basedOn w:val="Normal"/>
    <w:link w:val="SidfotChar"/>
    <w:uiPriority w:val="99"/>
    <w:unhideWhenUsed/>
    <w:rsid w:val="002C463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C46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34B59"/>
    <w:pPr>
      <w:ind w:left="720"/>
      <w:contextualSpacing/>
    </w:pPr>
  </w:style>
  <w:style w:type="character" w:styleId="Hyperlnk">
    <w:name w:val="Hyperlink"/>
    <w:basedOn w:val="Standardstycketeckensnitt"/>
    <w:uiPriority w:val="99"/>
    <w:unhideWhenUsed/>
    <w:rsid w:val="00B85390"/>
    <w:rPr>
      <w:color w:val="0000FF" w:themeColor="hyperlink"/>
      <w:u w:val="single"/>
    </w:rPr>
  </w:style>
  <w:style w:type="paragraph" w:styleId="Sidhuvud">
    <w:name w:val="header"/>
    <w:basedOn w:val="Normal"/>
    <w:link w:val="SidhuvudChar"/>
    <w:uiPriority w:val="99"/>
    <w:unhideWhenUsed/>
    <w:rsid w:val="002C463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C4637"/>
  </w:style>
  <w:style w:type="paragraph" w:styleId="Sidfot">
    <w:name w:val="footer"/>
    <w:basedOn w:val="Normal"/>
    <w:link w:val="SidfotChar"/>
    <w:uiPriority w:val="99"/>
    <w:unhideWhenUsed/>
    <w:rsid w:val="002C463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C4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glarbengt.s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3633</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Bengt</dc:creator>
  <cp:lastModifiedBy>Bengt</cp:lastModifiedBy>
  <cp:revision>2</cp:revision>
  <dcterms:created xsi:type="dcterms:W3CDTF">2013-06-27T19:24:00Z</dcterms:created>
  <dcterms:modified xsi:type="dcterms:W3CDTF">2013-06-27T19:24:00Z</dcterms:modified>
</cp:coreProperties>
</file>